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747F6">
      <w:pPr>
        <w:pStyle w:val="a3"/>
        <w:ind w:left="-142" w:firstLine="14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F35D96" w:rsidRPr="003B30B2" w:rsidRDefault="00F35D96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 w:rsidRPr="00141449">
        <w:rPr>
          <w:rFonts w:ascii="Arial" w:hAnsi="Arial" w:cs="Arial"/>
          <w:sz w:val="28"/>
          <w:szCs w:val="28"/>
        </w:rPr>
        <w:t>Городской округ</w:t>
      </w:r>
    </w:p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Pr="00F5127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 w:rsidRPr="00F51270">
        <w:rPr>
          <w:sz w:val="32"/>
          <w:szCs w:val="32"/>
        </w:rPr>
        <w:t>АДМИНИСТРАЦИЯ ЗАТО г.</w:t>
      </w:r>
      <w:r w:rsidR="005A3534" w:rsidRPr="00F51270">
        <w:rPr>
          <w:sz w:val="32"/>
          <w:szCs w:val="32"/>
        </w:rPr>
        <w:t xml:space="preserve"> </w:t>
      </w:r>
      <w:r w:rsidRPr="00F51270">
        <w:rPr>
          <w:sz w:val="32"/>
          <w:szCs w:val="32"/>
        </w:rPr>
        <w:t>ЖЕЛЕЗНОГОРСК</w:t>
      </w: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270">
        <w:rPr>
          <w:rFonts w:ascii="Times New Roman" w:hAnsi="Times New Roman" w:cs="Times New Roman"/>
          <w:b/>
          <w:sz w:val="36"/>
        </w:rPr>
        <w:t>ПОСТАНОВЛЕНИЕ</w:t>
      </w:r>
    </w:p>
    <w:p w:rsidR="005760BC" w:rsidRPr="007F7A14" w:rsidRDefault="003752E9" w:rsidP="009747F6">
      <w:pPr>
        <w:framePr w:w="9421" w:h="441" w:hSpace="180" w:wrap="around" w:vAnchor="text" w:hAnchor="page" w:x="1711" w:y="261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29.08.</w:t>
      </w:r>
      <w:r w:rsidR="00E132AE" w:rsidRPr="00F51270">
        <w:rPr>
          <w:rFonts w:ascii="Times New Roman" w:hAnsi="Times New Roman"/>
          <w:sz w:val="24"/>
          <w:szCs w:val="24"/>
        </w:rPr>
        <w:t>20</w:t>
      </w:r>
      <w:r w:rsidR="00270292">
        <w:rPr>
          <w:rFonts w:ascii="Times New Roman" w:hAnsi="Times New Roman"/>
          <w:sz w:val="24"/>
          <w:szCs w:val="24"/>
        </w:rPr>
        <w:t>2</w:t>
      </w:r>
      <w:r w:rsidR="00E7014D">
        <w:rPr>
          <w:rFonts w:ascii="Times New Roman" w:hAnsi="Times New Roman"/>
          <w:sz w:val="24"/>
          <w:szCs w:val="24"/>
        </w:rPr>
        <w:t>3</w:t>
      </w:r>
      <w:r w:rsidR="00954702">
        <w:rPr>
          <w:rFonts w:ascii="Times New Roman" w:hAnsi="Times New Roman"/>
        </w:rPr>
        <w:t xml:space="preserve">                             </w:t>
      </w:r>
      <w:r w:rsidR="000666CF" w:rsidRPr="00F51270">
        <w:rPr>
          <w:rFonts w:ascii="Times New Roman" w:hAnsi="Times New Roman"/>
        </w:rPr>
        <w:t xml:space="preserve">           </w:t>
      </w:r>
      <w:r w:rsidR="00EA39E7">
        <w:rPr>
          <w:rFonts w:ascii="Times New Roman" w:hAnsi="Times New Roman"/>
        </w:rPr>
        <w:t xml:space="preserve">                         </w:t>
      </w:r>
      <w:r w:rsidR="000666CF" w:rsidRPr="00F51270">
        <w:rPr>
          <w:rFonts w:ascii="Times New Roman" w:hAnsi="Times New Roman"/>
        </w:rPr>
        <w:t xml:space="preserve">                      </w:t>
      </w:r>
      <w:r w:rsidR="00DD593C" w:rsidRPr="00DD593C">
        <w:rPr>
          <w:rFonts w:ascii="Times New Roman" w:hAnsi="Times New Roman"/>
        </w:rPr>
        <w:t xml:space="preserve"> </w:t>
      </w:r>
      <w:r w:rsidR="00DD593C" w:rsidRPr="000B2244">
        <w:rPr>
          <w:rFonts w:ascii="Times New Roman" w:hAnsi="Times New Roman"/>
        </w:rPr>
        <w:t xml:space="preserve">    </w:t>
      </w:r>
      <w:r w:rsidR="009F7B5F" w:rsidRPr="007F7A14">
        <w:rPr>
          <w:rFonts w:ascii="Times New Roman" w:hAnsi="Times New Roman"/>
        </w:rPr>
        <w:t xml:space="preserve">         </w:t>
      </w:r>
      <w:r w:rsidR="00DD593C" w:rsidRPr="000B2244">
        <w:rPr>
          <w:rFonts w:ascii="Times New Roman" w:hAnsi="Times New Roman"/>
        </w:rPr>
        <w:t xml:space="preserve">    </w:t>
      </w:r>
      <w:r w:rsidR="00CC14FD">
        <w:rPr>
          <w:rFonts w:ascii="Times New Roman" w:hAnsi="Times New Roman"/>
        </w:rPr>
        <w:t xml:space="preserve">       </w:t>
      </w:r>
      <w:r w:rsidR="00110E5D">
        <w:rPr>
          <w:rFonts w:ascii="Times New Roman" w:hAnsi="Times New Roman"/>
        </w:rPr>
        <w:t xml:space="preserve">           </w:t>
      </w:r>
      <w:r w:rsidR="00CC14FD">
        <w:rPr>
          <w:rFonts w:ascii="Times New Roman" w:hAnsi="Times New Roman"/>
        </w:rPr>
        <w:t xml:space="preserve">  </w:t>
      </w:r>
      <w:r w:rsidR="00FE2DB6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</w:t>
      </w:r>
      <w:r w:rsidR="00F51270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1742</w:t>
      </w:r>
    </w:p>
    <w:p w:rsidR="005760BC" w:rsidRPr="000641E8" w:rsidRDefault="005760BC" w:rsidP="009747F6">
      <w:pPr>
        <w:framePr w:w="9421" w:h="441" w:hSpace="180" w:wrap="around" w:vAnchor="text" w:hAnchor="page" w:x="1711" w:y="2612"/>
        <w:spacing w:after="0" w:line="240" w:lineRule="auto"/>
        <w:jc w:val="center"/>
        <w:rPr>
          <w:b/>
        </w:rPr>
      </w:pPr>
      <w:r w:rsidRPr="000641E8">
        <w:rPr>
          <w:rFonts w:ascii="Times New Roman" w:hAnsi="Times New Roman"/>
          <w:b/>
        </w:rPr>
        <w:t>г.</w:t>
      </w:r>
      <w:r w:rsidR="005A3534" w:rsidRPr="000641E8">
        <w:rPr>
          <w:rFonts w:ascii="Times New Roman" w:hAnsi="Times New Roman"/>
          <w:b/>
        </w:rPr>
        <w:t xml:space="preserve"> </w:t>
      </w:r>
      <w:r w:rsidRPr="000641E8"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1AA" w:rsidRPr="00C71FF6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</w:t>
      </w:r>
      <w:r w:rsidRPr="00C71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71F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71F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1F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71F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доступным и комфортным жильем граждан ЗАТО Железногорск»</w:t>
      </w:r>
    </w:p>
    <w:p w:rsidR="004221AA" w:rsidRPr="001D079F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Pr="002114DE" w:rsidRDefault="004221AA" w:rsidP="00211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EF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 </w:t>
      </w:r>
      <w:r w:rsidRPr="00F060D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60D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60D1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Pr="002843DE">
        <w:rPr>
          <w:rFonts w:ascii="Times New Roman" w:hAnsi="Times New Roman" w:cs="Times New Roman"/>
          <w:sz w:val="28"/>
          <w:szCs w:val="28"/>
        </w:rPr>
        <w:t>№</w:t>
      </w:r>
      <w:r w:rsidRPr="00F060D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060D1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60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0666CF">
        <w:rPr>
          <w:rFonts w:ascii="Times New Roman" w:hAnsi="Times New Roman" w:cs="Times New Roman"/>
          <w:sz w:val="28"/>
          <w:szCs w:val="28"/>
        </w:rPr>
        <w:t>,</w:t>
      </w:r>
      <w:r w:rsidRPr="001A4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 21.08.2013</w:t>
      </w:r>
      <w:r w:rsidR="002114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1301 «Об утверждении Порядка принятия решений о разработке, формировании и реализации муниципальных программ ЗАТО Железногорск», постановлением Администрации ЗАТО г. Железногорск от 30.07.2013 № 1207 «Об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перечня муниципальных программ ЗАТО Железногорск», </w:t>
      </w:r>
      <w:r w:rsidR="002114DE">
        <w:rPr>
          <w:rFonts w:ascii="Times New Roman" w:hAnsi="Times New Roman" w:cs="Times New Roman"/>
          <w:sz w:val="28"/>
          <w:szCs w:val="28"/>
        </w:rPr>
        <w:t>постановлением Администрации ЗАТО</w:t>
      </w:r>
      <w:r w:rsidR="002114DE">
        <w:rPr>
          <w:rFonts w:ascii="Times New Roman" w:hAnsi="Times New Roman" w:cs="Times New Roman"/>
          <w:sz w:val="28"/>
          <w:szCs w:val="28"/>
        </w:rPr>
        <w:br/>
        <w:t xml:space="preserve">г. Железногорск от 12.07.2023 № 1371 «О внесении изменений в постановление </w:t>
      </w:r>
      <w:proofErr w:type="gramStart"/>
      <w:r w:rsidR="002114D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114DE">
        <w:rPr>
          <w:rFonts w:ascii="Times New Roman" w:hAnsi="Times New Roman" w:cs="Times New Roman"/>
          <w:sz w:val="28"/>
          <w:szCs w:val="28"/>
        </w:rPr>
        <w:t xml:space="preserve"> ЗАТО г. Железногорск от 05.06.2023 № 1071 «О принятии решения о подготовке и реализации бюджетных инвестиций в 2023 году», </w:t>
      </w:r>
      <w:r w:rsidRPr="000666CF">
        <w:rPr>
          <w:rFonts w:ascii="Times New Roman" w:hAnsi="Times New Roman" w:cs="Times New Roman"/>
          <w:sz w:val="28"/>
          <w:szCs w:val="28"/>
        </w:rPr>
        <w:t>Уставом ЗАТО Железногорск</w:t>
      </w:r>
    </w:p>
    <w:p w:rsidR="002114DE" w:rsidRDefault="002114DE" w:rsidP="004221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21AA" w:rsidRPr="00953DEF" w:rsidRDefault="004221AA" w:rsidP="004221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E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389" w:rsidRDefault="00865389" w:rsidP="00422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Pr="00C71FF6" w:rsidRDefault="004221AA" w:rsidP="00316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proofErr w:type="gramStart"/>
      <w:r w:rsidRPr="001E2D1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E2D17">
        <w:rPr>
          <w:rFonts w:ascii="Times New Roman" w:hAnsi="Times New Roman" w:cs="Times New Roman"/>
          <w:sz w:val="28"/>
          <w:szCs w:val="28"/>
        </w:rPr>
        <w:t xml:space="preserve"> ЗАТО г. 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</w:t>
      </w:r>
      <w:r w:rsidR="00AA1B8B">
        <w:rPr>
          <w:rFonts w:ascii="Times New Roman" w:hAnsi="Times New Roman" w:cs="Times New Roman"/>
          <w:sz w:val="28"/>
          <w:szCs w:val="28"/>
        </w:rPr>
        <w:t xml:space="preserve"> </w:t>
      </w:r>
      <w:r w:rsidRPr="001E2D1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A1B8B" w:rsidRDefault="004221AA" w:rsidP="00316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 w:cs="Times New Roman"/>
          <w:sz w:val="28"/>
          <w:szCs w:val="28"/>
        </w:rPr>
        <w:t xml:space="preserve">1.1. </w:t>
      </w:r>
      <w:r w:rsidR="00AA1B8B">
        <w:rPr>
          <w:rFonts w:ascii="Times New Roman" w:hAnsi="Times New Roman" w:cs="Times New Roman"/>
          <w:sz w:val="28"/>
          <w:szCs w:val="28"/>
        </w:rPr>
        <w:t xml:space="preserve">Строку 10 раздела 1 </w:t>
      </w:r>
      <w:r w:rsidRPr="001E2D17">
        <w:rPr>
          <w:rFonts w:ascii="Times New Roman" w:hAnsi="Times New Roman" w:cs="Times New Roman"/>
          <w:sz w:val="28"/>
          <w:szCs w:val="28"/>
        </w:rPr>
        <w:t>Приложени</w:t>
      </w:r>
      <w:r w:rsidR="00AA1B8B">
        <w:rPr>
          <w:rFonts w:ascii="Times New Roman" w:hAnsi="Times New Roman" w:cs="Times New Roman"/>
          <w:sz w:val="28"/>
          <w:szCs w:val="28"/>
        </w:rPr>
        <w:t>я</w:t>
      </w:r>
      <w:r w:rsidRPr="001E2D17">
        <w:rPr>
          <w:rFonts w:ascii="Times New Roman" w:hAnsi="Times New Roman" w:cs="Times New Roman"/>
          <w:sz w:val="28"/>
          <w:szCs w:val="28"/>
        </w:rPr>
        <w:t xml:space="preserve"> № 1 </w:t>
      </w:r>
      <w:r w:rsidR="008834AE" w:rsidRPr="001E2D17">
        <w:rPr>
          <w:rFonts w:ascii="Times New Roman" w:hAnsi="Times New Roman" w:cs="Times New Roman"/>
          <w:sz w:val="28"/>
          <w:szCs w:val="28"/>
        </w:rPr>
        <w:t xml:space="preserve">Паспорт муниципальной </w:t>
      </w:r>
      <w:r w:rsidR="008834AE" w:rsidRPr="001E2D17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r w:rsidRPr="001E2D1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A1B8B" w:rsidRPr="001E2D1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A1B8B">
        <w:rPr>
          <w:rFonts w:ascii="Times New Roman" w:hAnsi="Times New Roman" w:cs="Times New Roman"/>
          <w:sz w:val="28"/>
          <w:szCs w:val="28"/>
        </w:rPr>
        <w:t>:</w:t>
      </w:r>
    </w:p>
    <w:p w:rsidR="007533F2" w:rsidRDefault="007533F2" w:rsidP="00316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237"/>
      </w:tblGrid>
      <w:tr w:rsidR="00261FE9" w:rsidRPr="007533F2" w:rsidTr="00261FE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E9" w:rsidRPr="00261FE9" w:rsidRDefault="00261FE9" w:rsidP="00AA1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составляет всего – 67 411 251,45 руб., в том числе: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-средства федерального бюджета – 2 854 609,48 руб., в том числе по годам: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2023 году – 1 343 530,31 руб.;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2024 году – 1 511 079,17 руб.;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2025 году – 0,00 руб.;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краевого бюджета – 37 865 674,39 руб. 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2023 году – 34 227 059,69 руб.;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2024 году – 3 638 614,70 руб.;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2025 году - 0,00 руб.;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- средства местного бюджета – 26</w:t>
            </w:r>
            <w:r w:rsidR="0057486B">
              <w:rPr>
                <w:rFonts w:ascii="Times New Roman" w:hAnsi="Times New Roman" w:cs="Times New Roman"/>
                <w:sz w:val="28"/>
                <w:szCs w:val="28"/>
              </w:rPr>
              <w:t> 690 967,59</w:t>
            </w: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2023 году – 20 490 967,59 руб.;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2024 году – 3 100 000,00 руб.;</w:t>
            </w:r>
          </w:p>
          <w:p w:rsidR="00261FE9" w:rsidRPr="00261FE9" w:rsidRDefault="00261FE9" w:rsidP="00261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1FE9">
              <w:rPr>
                <w:rFonts w:ascii="Times New Roman" w:hAnsi="Times New Roman" w:cs="Times New Roman"/>
                <w:sz w:val="28"/>
                <w:szCs w:val="28"/>
              </w:rPr>
              <w:t>в 2025 году – 3 100 000,00 руб.</w:t>
            </w:r>
          </w:p>
        </w:tc>
      </w:tr>
    </w:tbl>
    <w:p w:rsidR="007533F2" w:rsidRDefault="007533F2" w:rsidP="003164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5389" w:rsidRPr="001E2D17" w:rsidRDefault="004221AA" w:rsidP="00865389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2D17">
        <w:rPr>
          <w:rFonts w:ascii="Times New Roman" w:hAnsi="Times New Roman"/>
          <w:sz w:val="28"/>
          <w:szCs w:val="28"/>
        </w:rPr>
        <w:t xml:space="preserve">1.2. </w:t>
      </w:r>
      <w:r w:rsidR="00865389" w:rsidRPr="001E2D17">
        <w:rPr>
          <w:rFonts w:ascii="Times New Roman" w:hAnsi="Times New Roman"/>
          <w:sz w:val="28"/>
          <w:szCs w:val="28"/>
        </w:rPr>
        <w:t xml:space="preserve">Приложение № 1 «Информация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системы» к муниципальной программе «Обеспечение доступным и комфортным жильем </w:t>
      </w:r>
      <w:proofErr w:type="gramStart"/>
      <w:r w:rsidR="00865389" w:rsidRPr="001E2D17">
        <w:rPr>
          <w:rFonts w:ascii="Times New Roman" w:hAnsi="Times New Roman"/>
          <w:sz w:val="28"/>
          <w:szCs w:val="28"/>
        </w:rPr>
        <w:t>граждан</w:t>
      </w:r>
      <w:proofErr w:type="gramEnd"/>
      <w:r w:rsidR="00865389" w:rsidRPr="001E2D17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согласно приложению № </w:t>
      </w:r>
      <w:r w:rsidR="00865389">
        <w:rPr>
          <w:rFonts w:ascii="Times New Roman" w:hAnsi="Times New Roman"/>
          <w:sz w:val="28"/>
          <w:szCs w:val="28"/>
        </w:rPr>
        <w:t>1</w:t>
      </w:r>
      <w:r w:rsidR="00865389" w:rsidRPr="001E2D17">
        <w:rPr>
          <w:rFonts w:ascii="Times New Roman" w:hAnsi="Times New Roman"/>
          <w:sz w:val="28"/>
          <w:szCs w:val="28"/>
        </w:rPr>
        <w:t xml:space="preserve"> к настоящему </w:t>
      </w:r>
      <w:r w:rsidR="00865389">
        <w:rPr>
          <w:rFonts w:ascii="Times New Roman" w:hAnsi="Times New Roman"/>
          <w:sz w:val="28"/>
          <w:szCs w:val="28"/>
        </w:rPr>
        <w:t>П</w:t>
      </w:r>
      <w:r w:rsidR="00865389" w:rsidRPr="001E2D17">
        <w:rPr>
          <w:rFonts w:ascii="Times New Roman" w:hAnsi="Times New Roman"/>
          <w:sz w:val="28"/>
          <w:szCs w:val="28"/>
        </w:rPr>
        <w:t>остановлению.</w:t>
      </w:r>
    </w:p>
    <w:p w:rsidR="00865389" w:rsidRDefault="004221AA" w:rsidP="00865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 w:cs="Times New Roman"/>
          <w:sz w:val="28"/>
          <w:szCs w:val="28"/>
        </w:rPr>
        <w:t xml:space="preserve">1.3. </w:t>
      </w:r>
      <w:r w:rsidR="00865389" w:rsidRPr="001E2D17">
        <w:rPr>
          <w:rFonts w:ascii="Times New Roman" w:hAnsi="Times New Roman" w:cs="Times New Roman"/>
          <w:sz w:val="28"/>
          <w:szCs w:val="28"/>
        </w:rPr>
        <w:t xml:space="preserve">Приложение № 2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к муниципальной программе «Обеспечение доступным и комфортным жильем </w:t>
      </w:r>
      <w:proofErr w:type="gramStart"/>
      <w:r w:rsidR="00865389" w:rsidRPr="001E2D17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865389" w:rsidRPr="001E2D17">
        <w:rPr>
          <w:rFonts w:ascii="Times New Roman" w:hAnsi="Times New Roman" w:cs="Times New Roman"/>
          <w:sz w:val="28"/>
          <w:szCs w:val="28"/>
        </w:rPr>
        <w:t xml:space="preserve"> ЗАТО г. Железногорск» изложить в новой редакции согласно приложению № </w:t>
      </w:r>
      <w:r w:rsidR="00865389">
        <w:rPr>
          <w:rFonts w:ascii="Times New Roman" w:hAnsi="Times New Roman" w:cs="Times New Roman"/>
          <w:sz w:val="28"/>
          <w:szCs w:val="28"/>
        </w:rPr>
        <w:t>2</w:t>
      </w:r>
      <w:r w:rsidR="00865389" w:rsidRPr="001E2D1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65389">
        <w:rPr>
          <w:rFonts w:ascii="Times New Roman" w:hAnsi="Times New Roman" w:cs="Times New Roman"/>
          <w:sz w:val="28"/>
          <w:szCs w:val="28"/>
        </w:rPr>
        <w:t>П</w:t>
      </w:r>
      <w:r w:rsidR="00865389" w:rsidRPr="001E2D17">
        <w:rPr>
          <w:rFonts w:ascii="Times New Roman" w:hAnsi="Times New Roman" w:cs="Times New Roman"/>
          <w:sz w:val="28"/>
          <w:szCs w:val="28"/>
        </w:rPr>
        <w:t>остановлению</w:t>
      </w:r>
      <w:r w:rsidR="00865389">
        <w:rPr>
          <w:rFonts w:ascii="Times New Roman" w:hAnsi="Times New Roman" w:cs="Times New Roman"/>
          <w:sz w:val="28"/>
          <w:szCs w:val="28"/>
        </w:rPr>
        <w:t>.</w:t>
      </w:r>
    </w:p>
    <w:p w:rsidR="00EB5FB7" w:rsidRDefault="004221AA" w:rsidP="00EB5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B2A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 № 3 «Перечень объектов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подлежащих строительству, реконструкции, техническому перевооружению или приобретению»</w:t>
      </w:r>
      <w:r w:rsidRPr="009C7842">
        <w:rPr>
          <w:rFonts w:ascii="Times New Roman" w:hAnsi="Times New Roman" w:cs="Times New Roman"/>
          <w:sz w:val="28"/>
          <w:szCs w:val="28"/>
        </w:rPr>
        <w:t xml:space="preserve"> </w:t>
      </w:r>
      <w:r w:rsidRPr="001E2D17"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доступным и комфортным жильем граждан ЗАТО г. Железногорск»</w:t>
      </w:r>
      <w:r w:rsidRPr="009C7842">
        <w:rPr>
          <w:rFonts w:ascii="Times New Roman" w:hAnsi="Times New Roman" w:cs="Times New Roman"/>
          <w:sz w:val="28"/>
          <w:szCs w:val="28"/>
        </w:rPr>
        <w:t xml:space="preserve"> </w:t>
      </w:r>
      <w:r w:rsidR="003B2AC0" w:rsidRPr="001E2D17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 </w:t>
      </w:r>
      <w:r w:rsidR="00865389">
        <w:rPr>
          <w:rFonts w:ascii="Times New Roman" w:hAnsi="Times New Roman" w:cs="Times New Roman"/>
          <w:sz w:val="28"/>
          <w:szCs w:val="28"/>
        </w:rPr>
        <w:t>3</w:t>
      </w:r>
      <w:r w:rsidR="003B2AC0" w:rsidRPr="001E2D1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B2AC0">
        <w:rPr>
          <w:rFonts w:ascii="Times New Roman" w:hAnsi="Times New Roman" w:cs="Times New Roman"/>
          <w:sz w:val="28"/>
          <w:szCs w:val="28"/>
        </w:rPr>
        <w:t>П</w:t>
      </w:r>
      <w:r w:rsidR="003B2AC0" w:rsidRPr="001E2D17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1AA" w:rsidRPr="000666CF" w:rsidRDefault="004221AA" w:rsidP="00EB5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 xml:space="preserve">2. </w:t>
      </w:r>
      <w:r w:rsidRPr="000666CF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 внутреннего контроля</w:t>
      </w:r>
      <w:r w:rsidRPr="0006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6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666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Железногорск (</w:t>
      </w:r>
      <w:r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0666CF">
        <w:rPr>
          <w:rFonts w:ascii="Times New Roman" w:hAnsi="Times New Roman" w:cs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сведения населения через газету «Город и горожане».</w:t>
      </w:r>
    </w:p>
    <w:p w:rsidR="004221AA" w:rsidRPr="000666CF" w:rsidRDefault="004221AA" w:rsidP="004221AA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3113D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E3113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3113D">
        <w:rPr>
          <w:rFonts w:ascii="Times New Roman" w:hAnsi="Times New Roman" w:cs="Times New Roman"/>
          <w:sz w:val="28"/>
          <w:szCs w:val="28"/>
        </w:rPr>
        <w:t xml:space="preserve"> ЗАТО г. Железногорск (И.С. Архипова) разместить настоящее постановление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ЗАТО г. </w:t>
      </w:r>
      <w:r w:rsidRPr="00E3113D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 сети «Интернет»</w:t>
      </w:r>
      <w:r w:rsidRPr="000666CF">
        <w:rPr>
          <w:rFonts w:ascii="Times New Roman" w:hAnsi="Times New Roman" w:cs="Times New Roman"/>
          <w:sz w:val="28"/>
          <w:szCs w:val="28"/>
        </w:rPr>
        <w:t>.</w:t>
      </w:r>
    </w:p>
    <w:p w:rsidR="004221AA" w:rsidRPr="00E3113D" w:rsidRDefault="004221AA" w:rsidP="004221AA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 xml:space="preserve">4. </w:t>
      </w:r>
      <w:r w:rsidRPr="00E3113D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4071EA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</w:t>
      </w:r>
      <w:proofErr w:type="gramStart"/>
      <w:r w:rsidR="004071E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4071EA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Р.И. Вычужанина</w:t>
      </w:r>
      <w:r w:rsidRPr="00E3113D">
        <w:rPr>
          <w:rFonts w:ascii="Times New Roman" w:hAnsi="Times New Roman" w:cs="Times New Roman"/>
          <w:sz w:val="28"/>
          <w:szCs w:val="28"/>
        </w:rPr>
        <w:t>.</w:t>
      </w:r>
    </w:p>
    <w:p w:rsidR="004221AA" w:rsidRDefault="004221AA" w:rsidP="004221AA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8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4DE" w:rsidRPr="002114DE" w:rsidRDefault="002114DE" w:rsidP="00211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4DE">
        <w:rPr>
          <w:rFonts w:ascii="Times New Roman" w:hAnsi="Times New Roman" w:cs="Times New Roman"/>
          <w:sz w:val="28"/>
          <w:szCs w:val="28"/>
        </w:rPr>
        <w:t>Глав</w:t>
      </w:r>
      <w:r w:rsidR="00810A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14DE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810A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Д.М. Чернятин</w:t>
      </w:r>
    </w:p>
    <w:p w:rsidR="004221AA" w:rsidRPr="002114DE" w:rsidRDefault="004221AA" w:rsidP="0042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Default="00E558BA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87D" w:rsidRDefault="0064487D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Default="004221AA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4221AA" w:rsidSect="00EB5FB7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814" w:type="dxa"/>
        <w:tblInd w:w="93" w:type="dxa"/>
        <w:tblLayout w:type="fixed"/>
        <w:tblLook w:val="04A0"/>
      </w:tblPr>
      <w:tblGrid>
        <w:gridCol w:w="2298"/>
        <w:gridCol w:w="665"/>
        <w:gridCol w:w="886"/>
        <w:gridCol w:w="438"/>
        <w:gridCol w:w="1151"/>
        <w:gridCol w:w="143"/>
        <w:gridCol w:w="856"/>
        <w:gridCol w:w="34"/>
        <w:gridCol w:w="534"/>
        <w:gridCol w:w="431"/>
        <w:gridCol w:w="158"/>
        <w:gridCol w:w="128"/>
        <w:gridCol w:w="714"/>
        <w:gridCol w:w="281"/>
        <w:gridCol w:w="238"/>
        <w:gridCol w:w="337"/>
        <w:gridCol w:w="385"/>
        <w:gridCol w:w="163"/>
        <w:gridCol w:w="451"/>
        <w:gridCol w:w="714"/>
        <w:gridCol w:w="571"/>
        <w:gridCol w:w="112"/>
        <w:gridCol w:w="824"/>
        <w:gridCol w:w="63"/>
        <w:gridCol w:w="421"/>
        <w:gridCol w:w="672"/>
        <w:gridCol w:w="238"/>
        <w:gridCol w:w="193"/>
        <w:gridCol w:w="45"/>
        <w:gridCol w:w="32"/>
        <w:gridCol w:w="243"/>
        <w:gridCol w:w="58"/>
        <w:gridCol w:w="97"/>
        <w:gridCol w:w="240"/>
      </w:tblGrid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proofErr w:type="gramStart"/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proofErr w:type="gramEnd"/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 xml:space="preserve"> ЗАТО г. Железногорск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29.08.2023 </w:t>
            </w: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1742</w:t>
            </w:r>
          </w:p>
        </w:tc>
        <w:tc>
          <w:tcPr>
            <w:tcW w:w="1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144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535A5E" w:rsidRPr="00F76159" w:rsidTr="00F22A73">
        <w:trPr>
          <w:gridAfter w:val="3"/>
          <w:wAfter w:w="395" w:type="dxa"/>
          <w:trHeight w:val="96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</w:p>
        </w:tc>
      </w:tr>
      <w:tr w:rsidR="00535A5E" w:rsidRPr="00F76159" w:rsidTr="00F22A73">
        <w:trPr>
          <w:gridAfter w:val="3"/>
          <w:wAfter w:w="395" w:type="dxa"/>
          <w:trHeight w:val="114"/>
        </w:trPr>
        <w:tc>
          <w:tcPr>
            <w:tcW w:w="4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"Обеспечение доступным и комфортным жильем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35A5E" w:rsidRPr="00F76159" w:rsidTr="00F22A73">
        <w:trPr>
          <w:gridAfter w:val="3"/>
          <w:wAfter w:w="395" w:type="dxa"/>
          <w:trHeight w:val="120"/>
        </w:trPr>
        <w:tc>
          <w:tcPr>
            <w:tcW w:w="64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граждан</w:t>
            </w:r>
            <w:proofErr w:type="gramEnd"/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 xml:space="preserve"> ЗАТО г. Железногорск"</w:t>
            </w:r>
          </w:p>
        </w:tc>
      </w:tr>
      <w:tr w:rsidR="00535A5E" w:rsidRPr="00F76159" w:rsidTr="00F22A73">
        <w:trPr>
          <w:gridAfter w:val="3"/>
          <w:wAfter w:w="395" w:type="dxa"/>
          <w:trHeight w:val="318"/>
        </w:trPr>
        <w:tc>
          <w:tcPr>
            <w:tcW w:w="144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389"/>
        </w:trPr>
        <w:tc>
          <w:tcPr>
            <w:tcW w:w="3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5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</w:p>
        </w:tc>
        <w:tc>
          <w:tcPr>
            <w:tcW w:w="18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период</w:t>
            </w:r>
          </w:p>
        </w:tc>
      </w:tr>
      <w:tr w:rsidR="00535A5E" w:rsidRPr="00F76159" w:rsidTr="00F22A73">
        <w:trPr>
          <w:gridAfter w:val="3"/>
          <w:wAfter w:w="395" w:type="dxa"/>
          <w:trHeight w:val="138"/>
        </w:trPr>
        <w:tc>
          <w:tcPr>
            <w:tcW w:w="3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8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Муниципальная программа "Обеспечение доступным и комфортным жильем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Железногорск"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F22A73" w:rsidRDefault="00F22A73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56 061 557,59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8 249 693,87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3 100 000,00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F22A73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67 411 251,46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Обследование многоквартирных домов для признания непригодных для проживания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799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A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1700000020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560 000,00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1 120 000,00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Оценка рыночной стоимости жилых помещений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480 000,00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Подготовка и внесение изменений в документацию по проектам планировки и проектам межевания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территории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A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1700000050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</w:tr>
      <w:tr w:rsidR="003752E9" w:rsidRPr="00F76159" w:rsidTr="00F22A73">
        <w:trPr>
          <w:gridAfter w:val="3"/>
          <w:wAfter w:w="395" w:type="dxa"/>
          <w:trHeight w:val="611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Расходы на возмещение ущерба гражданам, понесенного ими в результате отчуждения принадлежащего им имущества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3752E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312 967,59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2E9" w:rsidRDefault="003752E9" w:rsidP="003752E9">
            <w:pPr>
              <w:jc w:val="right"/>
            </w:pPr>
            <w:r w:rsidRPr="000436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</w:tr>
      <w:tr w:rsidR="003752E9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Default="003752E9" w:rsidP="003752E9">
            <w:pPr>
              <w:jc w:val="right"/>
            </w:pPr>
            <w:r w:rsidRPr="00B75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2E9" w:rsidRDefault="003752E9" w:rsidP="003752E9">
            <w:pPr>
              <w:jc w:val="right"/>
            </w:pPr>
            <w:r w:rsidRPr="000436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</w:tr>
      <w:tr w:rsidR="003752E9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Default="003752E9" w:rsidP="003752E9">
            <w:pPr>
              <w:jc w:val="right"/>
            </w:pPr>
            <w:r w:rsidRPr="00B75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2E9" w:rsidRDefault="003752E9" w:rsidP="003752E9">
            <w:pPr>
              <w:jc w:val="right"/>
            </w:pPr>
            <w:r w:rsidRPr="000436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</w:tr>
      <w:tr w:rsidR="003752E9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Default="003752E9" w:rsidP="003752E9">
            <w:pPr>
              <w:jc w:val="right"/>
            </w:pPr>
            <w:r w:rsidRPr="00B75C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2E9" w:rsidRDefault="003752E9" w:rsidP="003752E9">
            <w:pPr>
              <w:jc w:val="right"/>
            </w:pPr>
            <w:r w:rsidRPr="000436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3 312 967,59</w:t>
            </w:r>
          </w:p>
        </w:tc>
      </w:tr>
      <w:tr w:rsidR="003752E9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1700000100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CA068C" w:rsidRDefault="003752E9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3752E9" w:rsidRDefault="003752E9" w:rsidP="003752E9">
            <w:pPr>
              <w:jc w:val="right"/>
            </w:pPr>
            <w:r w:rsidRPr="003752E9">
              <w:rPr>
                <w:rFonts w:ascii="Times New Roman" w:hAnsi="Times New Roman" w:cs="Times New Roman"/>
                <w:sz w:val="20"/>
                <w:szCs w:val="20"/>
              </w:rPr>
              <w:t>3 312 967,59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2E9" w:rsidRPr="00B872B3" w:rsidRDefault="003752E9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2E9" w:rsidRPr="003752E9" w:rsidRDefault="003752E9" w:rsidP="003752E9">
            <w:pPr>
              <w:jc w:val="right"/>
            </w:pPr>
            <w:r w:rsidRPr="003752E9">
              <w:rPr>
                <w:rFonts w:ascii="Times New Roman" w:hAnsi="Times New Roman" w:cs="Times New Roman"/>
                <w:sz w:val="20"/>
                <w:szCs w:val="20"/>
              </w:rPr>
              <w:t>3 312 967,59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Железногорск"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Финансовое управление Администрации ЗАТО г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.Ж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801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  <w:lang w:val="en-US"/>
              </w:rPr>
            </w:pPr>
            <w:r w:rsidRPr="00CA068C">
              <w:rPr>
                <w:b/>
                <w:i/>
                <w:lang w:val="en-US"/>
              </w:rPr>
              <w:t>801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  <w:lang w:val="en-US"/>
              </w:rPr>
            </w:pPr>
            <w:r w:rsidRPr="00CA068C">
              <w:rPr>
                <w:b/>
                <w:i/>
                <w:lang w:val="en-US"/>
              </w:rPr>
              <w:t>801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291 207,00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291 207,00</w:t>
            </w:r>
          </w:p>
        </w:tc>
      </w:tr>
      <w:tr w:rsidR="00535A5E" w:rsidRPr="00F76159" w:rsidTr="00F22A73">
        <w:trPr>
          <w:gridAfter w:val="3"/>
          <w:wAfter w:w="395" w:type="dxa"/>
          <w:trHeight w:val="509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Расходы на подготовку схем границ прилегающих территорий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509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Разработка графических материалов - карты размещения рекламных конструкций на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территории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204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1700000240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306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Внесение изменений в генеральный план городского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округа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 на период по 2040 год и внесение изменений в правила землепользования и застройки ЗАТО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1700000250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8 898 000,00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8 898 000,00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Расходы на проведение научно-исследовательской работы по разработке концепции развития перспективной общественной территории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 Красноярского края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1700000260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1700000260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1700000270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7 392 000,00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17 941 693,87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7 392 000,00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17 941 693,87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7 392 000,00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17 941 693,87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7 392 000,00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17 941 693,87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7 392 000,00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7 849 693,87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17 941 693,87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400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27 170 000,00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27 170 000,00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27 170 000,00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27 170 000,00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800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2 350 433,00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2 350 433,00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2 350 433,00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2 350 433,00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CA068C" w:rsidRDefault="00535A5E" w:rsidP="00535A5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D04EE4" w:rsidRDefault="00535A5E" w:rsidP="00535A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166 950,00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872B3" w:rsidRDefault="00535A5E" w:rsidP="00535A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166 950,00</w:t>
            </w: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102"/>
        </w:trPr>
        <w:tc>
          <w:tcPr>
            <w:tcW w:w="3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35A5E" w:rsidRPr="00F76159" w:rsidTr="00F22A73">
        <w:trPr>
          <w:gridAfter w:val="3"/>
          <w:wAfter w:w="395" w:type="dxa"/>
          <w:trHeight w:val="32"/>
        </w:trPr>
        <w:tc>
          <w:tcPr>
            <w:tcW w:w="5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руководителя Управ</w:t>
            </w:r>
            <w:r w:rsidRPr="00F7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градостроительства 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</w:t>
            </w:r>
            <w:proofErr w:type="gramEnd"/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A5E" w:rsidRPr="00F76159" w:rsidRDefault="00535A5E" w:rsidP="00535A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5A5E" w:rsidRPr="00FF34F7" w:rsidTr="00F22A73">
        <w:trPr>
          <w:gridAfter w:val="6"/>
          <w:wAfter w:w="715" w:type="dxa"/>
          <w:trHeight w:val="126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2A73" w:rsidRDefault="00F22A73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 w:rsidR="00F22A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 к постановлению </w:t>
            </w: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Администрации </w:t>
            </w:r>
          </w:p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ЗАТО </w:t>
            </w:r>
            <w:proofErr w:type="gramStart"/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. Железногорск</w:t>
            </w:r>
          </w:p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 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22A7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22A7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.2023 </w:t>
            </w: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  <w:r w:rsidR="00F22A73">
              <w:rPr>
                <w:rFonts w:ascii="Times New Roman" w:eastAsia="Times New Roman" w:hAnsi="Times New Roman" w:cs="Times New Roman"/>
                <w:lang w:eastAsia="ru-RU"/>
              </w:rPr>
              <w:t>742</w:t>
            </w:r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535A5E" w:rsidRPr="00FF34F7" w:rsidTr="00F22A73">
        <w:trPr>
          <w:gridAfter w:val="6"/>
          <w:wAfter w:w="715" w:type="dxa"/>
          <w:trHeight w:val="150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</w:p>
        </w:tc>
      </w:tr>
      <w:tr w:rsidR="00535A5E" w:rsidRPr="00FF34F7" w:rsidTr="00F22A73">
        <w:trPr>
          <w:gridAfter w:val="6"/>
          <w:wAfter w:w="715" w:type="dxa"/>
          <w:trHeight w:val="108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"Обеспечение </w:t>
            </w:r>
            <w:proofErr w:type="gramStart"/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доступным</w:t>
            </w:r>
            <w:proofErr w:type="gramEnd"/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и комфортным жильем</w:t>
            </w:r>
          </w:p>
        </w:tc>
      </w:tr>
      <w:tr w:rsidR="00535A5E" w:rsidRPr="00FF34F7" w:rsidTr="00F22A73">
        <w:trPr>
          <w:gridAfter w:val="6"/>
          <w:wAfter w:w="715" w:type="dxa"/>
          <w:trHeight w:val="132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граждан</w:t>
            </w:r>
            <w:proofErr w:type="gramEnd"/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 ЗАТО г. Железногорск"</w:t>
            </w:r>
          </w:p>
        </w:tc>
      </w:tr>
      <w:tr w:rsidR="00535A5E" w:rsidRPr="00FF34F7" w:rsidTr="00F22A73">
        <w:trPr>
          <w:gridAfter w:val="2"/>
          <w:wAfter w:w="337" w:type="dxa"/>
          <w:trHeight w:val="114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A5E" w:rsidRPr="00FF34F7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A5E" w:rsidRPr="00B57FBE" w:rsidTr="00F22A73">
        <w:trPr>
          <w:gridAfter w:val="1"/>
          <w:wAfter w:w="240" w:type="dxa"/>
          <w:trHeight w:val="431"/>
        </w:trPr>
        <w:tc>
          <w:tcPr>
            <w:tcW w:w="1257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                          </w:t>
            </w: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330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 муниципальной программы </w:t>
            </w:r>
          </w:p>
        </w:tc>
        <w:tc>
          <w:tcPr>
            <w:tcW w:w="21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685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419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</w:tc>
      </w:tr>
      <w:tr w:rsidR="00535A5E" w:rsidRPr="00B57FBE" w:rsidTr="00F22A73">
        <w:trPr>
          <w:gridAfter w:val="1"/>
          <w:wAfter w:w="240" w:type="dxa"/>
          <w:trHeight w:val="246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доступным и комфортным жильем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Железногорск»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F22A73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56 061 557,59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8 249 693,87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3 100 000,0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F22A73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67 411 251,46</w:t>
            </w:r>
          </w:p>
        </w:tc>
      </w:tr>
      <w:tr w:rsidR="00535A5E" w:rsidRPr="00B57FBE" w:rsidTr="00F22A73">
        <w:trPr>
          <w:gridAfter w:val="1"/>
          <w:wAfter w:w="240" w:type="dxa"/>
          <w:trHeight w:val="198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A5E" w:rsidRPr="00B57FBE" w:rsidTr="00F22A73">
        <w:trPr>
          <w:gridAfter w:val="1"/>
          <w:wAfter w:w="240" w:type="dxa"/>
          <w:trHeight w:val="193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1 343 530,31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1 511 079,17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2 854 609,48</w:t>
            </w:r>
          </w:p>
        </w:tc>
      </w:tr>
      <w:tr w:rsidR="00535A5E" w:rsidRPr="00B57FBE" w:rsidTr="00F22A73">
        <w:trPr>
          <w:gridAfter w:val="1"/>
          <w:wAfter w:w="240" w:type="dxa"/>
          <w:trHeight w:val="21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34 227 059,69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3 638 614,7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37 865 674,39</w:t>
            </w:r>
          </w:p>
        </w:tc>
      </w:tr>
      <w:tr w:rsidR="00535A5E" w:rsidRPr="00B57FBE" w:rsidTr="00F22A73">
        <w:trPr>
          <w:gridAfter w:val="1"/>
          <w:wAfter w:w="240" w:type="dxa"/>
          <w:trHeight w:val="216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F22A73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20 490 967,59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3 100 000,00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3 100 000,0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F22A73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26 690 967,59</w:t>
            </w:r>
          </w:p>
        </w:tc>
      </w:tr>
      <w:tr w:rsidR="00535A5E" w:rsidRPr="00B57FBE" w:rsidTr="00F22A73">
        <w:trPr>
          <w:gridAfter w:val="1"/>
          <w:wAfter w:w="240" w:type="dxa"/>
          <w:trHeight w:val="264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«Обследование многоквартирных домов для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признания непригодных для проживания»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1 120 000,00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2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A5E" w:rsidRPr="00B57FBE" w:rsidTr="00F22A73">
        <w:trPr>
          <w:gridAfter w:val="1"/>
          <w:wAfter w:w="240" w:type="dxa"/>
          <w:trHeight w:val="21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DF52CD" w:rsidRDefault="00535A5E" w:rsidP="00535A5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1 120 000,00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"Оценка рыночной стоимости жилых помещений"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35A5E" w:rsidRPr="00B872B3" w:rsidRDefault="00535A5E" w:rsidP="0053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B3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35A5E" w:rsidRPr="00B872B3" w:rsidRDefault="00535A5E" w:rsidP="0053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B3">
              <w:rPr>
                <w:rFonts w:ascii="Times New Roman" w:hAnsi="Times New Roman" w:cs="Times New Roman"/>
                <w:sz w:val="24"/>
                <w:szCs w:val="24"/>
              </w:rPr>
              <w:t xml:space="preserve">"Подготовка и внесение изменений в документацию по проектам планировки и проектам межевания </w:t>
            </w:r>
            <w:proofErr w:type="gramStart"/>
            <w:r w:rsidRPr="00B872B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B872B3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74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5A5E" w:rsidRPr="00DF52CD" w:rsidRDefault="00535A5E" w:rsidP="00535A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22A73" w:rsidRPr="00B57FBE" w:rsidTr="00F22A73">
        <w:trPr>
          <w:gridAfter w:val="1"/>
          <w:wAfter w:w="240" w:type="dxa"/>
          <w:trHeight w:val="234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возмещение ущерба гражданам, понесенного ими в результате отчуждения принадлежащего им имущества»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3 312 967,59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3 312 967,59</w:t>
            </w:r>
          </w:p>
        </w:tc>
      </w:tr>
      <w:tr w:rsidR="00535A5E" w:rsidRPr="00B57FBE" w:rsidTr="00F22A73">
        <w:trPr>
          <w:gridAfter w:val="1"/>
          <w:wAfter w:w="240" w:type="dxa"/>
          <w:trHeight w:val="23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32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3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2A73" w:rsidRPr="00B57FBE" w:rsidTr="00F22A73">
        <w:trPr>
          <w:gridAfter w:val="1"/>
          <w:wAfter w:w="240" w:type="dxa"/>
          <w:trHeight w:val="23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2A73" w:rsidRPr="00B57FBE" w:rsidRDefault="00F22A73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3 312 967,59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2A73" w:rsidRPr="00B57FBE" w:rsidRDefault="00F22A73" w:rsidP="00F22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3 312 967,59</w:t>
            </w:r>
          </w:p>
        </w:tc>
      </w:tr>
      <w:tr w:rsidR="00535A5E" w:rsidRPr="00B57FBE" w:rsidTr="00F22A73">
        <w:trPr>
          <w:gridAfter w:val="1"/>
          <w:wAfter w:w="240" w:type="dxa"/>
          <w:trHeight w:val="353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доступным и комфортным жильем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Железногорск"»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291 207,0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291 207,0</w:t>
            </w:r>
          </w:p>
        </w:tc>
      </w:tr>
      <w:tr w:rsidR="00535A5E" w:rsidRPr="00B57FBE" w:rsidTr="00F22A73">
        <w:trPr>
          <w:gridAfter w:val="1"/>
          <w:wAfter w:w="240" w:type="dxa"/>
          <w:trHeight w:val="282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288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6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3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291 207,0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291 207,0</w:t>
            </w:r>
          </w:p>
        </w:tc>
      </w:tr>
      <w:tr w:rsidR="00535A5E" w:rsidRPr="00B57FBE" w:rsidTr="00F22A73">
        <w:trPr>
          <w:gridAfter w:val="1"/>
          <w:wAfter w:w="240" w:type="dxa"/>
          <w:trHeight w:val="276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 на подготовку схем границ прилегающих территорий"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35A5E" w:rsidRPr="00B57FBE" w:rsidTr="00F22A73">
        <w:trPr>
          <w:gridAfter w:val="1"/>
          <w:wAfter w:w="240" w:type="dxa"/>
          <w:trHeight w:val="198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312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0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CE1132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"Разработка графических материалов - карты размещения рекламных конструкций на </w:t>
            </w:r>
            <w:proofErr w:type="gramStart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"Внесение изменений в генеральный план городского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 на период по 2040 год и внесение изменений в правила землепользования и застройки ЗАТО Железногорск"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"Расходы на проведение научно-исследовательской работы по разработке концепции развития перспективной общественной территории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 Красноярского края"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CE1132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"Расходы на подготовку схемы размещения гаражей, являющихся некапитальными сооружениями, стоянок технических и других средств </w:t>
            </w:r>
            <w:proofErr w:type="spellStart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t>передвиженияинвалидов</w:t>
            </w:r>
            <w:proofErr w:type="spellEnd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 вблизи их места жительства"</w:t>
            </w: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65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2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«Расходы на предоставление социальных выплат молодым семьям на приобретение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(строительство) жилья»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7 849 693,87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17 941 693,87</w:t>
            </w:r>
          </w:p>
        </w:tc>
      </w:tr>
      <w:tr w:rsidR="00535A5E" w:rsidRPr="00B57FBE" w:rsidTr="00F22A73">
        <w:trPr>
          <w:gridAfter w:val="1"/>
          <w:wAfter w:w="240" w:type="dxa"/>
          <w:trHeight w:val="162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324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1 343 530,31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1 511 079,17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2 854 609,48</w:t>
            </w:r>
          </w:p>
        </w:tc>
      </w:tr>
      <w:tr w:rsidR="00535A5E" w:rsidRPr="00B57FBE" w:rsidTr="00F22A73">
        <w:trPr>
          <w:gridAfter w:val="1"/>
          <w:wAfter w:w="240" w:type="dxa"/>
          <w:trHeight w:val="19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3 348 469,69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3 638 614,70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6 987 084,39</w:t>
            </w:r>
          </w:p>
        </w:tc>
      </w:tr>
      <w:tr w:rsidR="00535A5E" w:rsidRPr="00B57FBE" w:rsidTr="00F22A73">
        <w:trPr>
          <w:gridAfter w:val="1"/>
          <w:wAfter w:w="240" w:type="dxa"/>
          <w:trHeight w:val="20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8 100 000,00</w:t>
            </w:r>
          </w:p>
        </w:tc>
      </w:tr>
      <w:tr w:rsidR="00535A5E" w:rsidRPr="00B57FBE" w:rsidTr="00F22A73">
        <w:trPr>
          <w:gridAfter w:val="1"/>
          <w:wAfter w:w="240" w:type="dxa"/>
          <w:trHeight w:val="168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5E" w:rsidRPr="00CE1132" w:rsidRDefault="00535A5E" w:rsidP="0053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переселению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31 020 433,0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D3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D3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31 020 433,0</w:t>
            </w:r>
          </w:p>
        </w:tc>
      </w:tr>
      <w:tr w:rsidR="00535A5E" w:rsidRPr="00B57FBE" w:rsidTr="00F22A73">
        <w:trPr>
          <w:gridAfter w:val="1"/>
          <w:wAfter w:w="240" w:type="dxa"/>
          <w:trHeight w:val="167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5E" w:rsidRPr="00B57FBE" w:rsidTr="00F22A73">
        <w:trPr>
          <w:gridAfter w:val="1"/>
          <w:wAfter w:w="240" w:type="dxa"/>
          <w:trHeight w:val="22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2C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2C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Default="00535A5E" w:rsidP="00535A5E">
            <w:pPr>
              <w:jc w:val="right"/>
            </w:pPr>
            <w:r w:rsidRPr="002C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15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30 713 300,0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8F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8F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30 713 300,0</w:t>
            </w:r>
          </w:p>
        </w:tc>
      </w:tr>
      <w:tr w:rsidR="00535A5E" w:rsidRPr="00B57FBE" w:rsidTr="00F22A73">
        <w:trPr>
          <w:gridAfter w:val="1"/>
          <w:wAfter w:w="240" w:type="dxa"/>
          <w:trHeight w:val="546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307 133,00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Default="00535A5E" w:rsidP="00535A5E">
            <w:pPr>
              <w:jc w:val="right"/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307 133,00</w:t>
            </w:r>
          </w:p>
        </w:tc>
      </w:tr>
      <w:tr w:rsidR="00535A5E" w:rsidRPr="00B57FBE" w:rsidTr="00F22A73">
        <w:trPr>
          <w:gridAfter w:val="1"/>
          <w:wAfter w:w="240" w:type="dxa"/>
          <w:trHeight w:val="210"/>
        </w:trPr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5A5E" w:rsidRPr="00EE2DB4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DB4">
              <w:rPr>
                <w:rFonts w:ascii="Times New Roman" w:hAnsi="Times New Roman" w:cs="Times New Roman"/>
                <w:sz w:val="24"/>
                <w:szCs w:val="24"/>
              </w:rPr>
              <w:t>"Расходы на подготовку описаний местоположения границ населенных пунктов и территориальных зон по Красноярскому краю"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166 950,00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166 950,00</w:t>
            </w:r>
          </w:p>
        </w:tc>
      </w:tr>
      <w:tr w:rsidR="00535A5E" w:rsidRPr="00B57FBE" w:rsidTr="00F22A73">
        <w:trPr>
          <w:gridAfter w:val="1"/>
          <w:wAfter w:w="240" w:type="dxa"/>
          <w:trHeight w:val="15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gridAfter w:val="1"/>
          <w:wAfter w:w="240" w:type="dxa"/>
          <w:trHeight w:val="300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35A5E" w:rsidRPr="00B57FBE" w:rsidTr="00F22A73">
        <w:trPr>
          <w:gridAfter w:val="1"/>
          <w:wAfter w:w="240" w:type="dxa"/>
          <w:trHeight w:val="216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165 290,00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165 290,00</w:t>
            </w:r>
          </w:p>
        </w:tc>
      </w:tr>
      <w:tr w:rsidR="00535A5E" w:rsidRPr="00B57FBE" w:rsidTr="00F22A73">
        <w:trPr>
          <w:gridAfter w:val="1"/>
          <w:wAfter w:w="240" w:type="dxa"/>
          <w:trHeight w:val="246"/>
        </w:trPr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A5E" w:rsidRPr="00B57FBE" w:rsidRDefault="00535A5E" w:rsidP="00535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</w:tr>
      <w:tr w:rsidR="00535A5E" w:rsidRPr="00B57FBE" w:rsidTr="00F22A73">
        <w:trPr>
          <w:trHeight w:val="150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A5E" w:rsidRPr="00B57FBE" w:rsidTr="00F22A73">
        <w:trPr>
          <w:trHeight w:val="150"/>
        </w:trPr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5A5E" w:rsidRPr="00B57FBE" w:rsidRDefault="00535A5E" w:rsidP="00535A5E">
      <w:pPr>
        <w:pStyle w:val="ConsPlusNonformat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14710" w:type="dxa"/>
        <w:tblInd w:w="93" w:type="dxa"/>
        <w:tblLayout w:type="fixed"/>
        <w:tblLook w:val="04A0"/>
      </w:tblPr>
      <w:tblGrid>
        <w:gridCol w:w="12489"/>
        <w:gridCol w:w="1985"/>
        <w:gridCol w:w="236"/>
      </w:tblGrid>
      <w:tr w:rsidR="00535A5E" w:rsidRPr="00B57FBE" w:rsidTr="00535A5E">
        <w:trPr>
          <w:trHeight w:val="375"/>
        </w:trPr>
        <w:tc>
          <w:tcPr>
            <w:tcW w:w="12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ру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градостроительства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5A5E" w:rsidRPr="00B57FBE" w:rsidRDefault="00535A5E" w:rsidP="00535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A5E" w:rsidRDefault="00535A5E" w:rsidP="0053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A5E" w:rsidRDefault="00535A5E" w:rsidP="0053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12036" w:type="dxa"/>
        <w:tblLayout w:type="fixed"/>
        <w:tblLook w:val="04A0"/>
      </w:tblPr>
      <w:tblGrid>
        <w:gridCol w:w="14474"/>
      </w:tblGrid>
      <w:tr w:rsidR="00535A5E" w:rsidRPr="00B57FBE" w:rsidTr="00535A5E">
        <w:trPr>
          <w:trHeight w:val="555"/>
        </w:trPr>
        <w:tc>
          <w:tcPr>
            <w:tcW w:w="144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F2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</w:t>
            </w:r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  <w:p w:rsidR="00535A5E" w:rsidRPr="00B57FBE" w:rsidRDefault="00535A5E" w:rsidP="00F2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Железногорск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2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F2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</w:tr>
      <w:tr w:rsidR="00535A5E" w:rsidRPr="00B57FBE" w:rsidTr="00535A5E">
        <w:trPr>
          <w:trHeight w:val="1230"/>
        </w:trPr>
        <w:tc>
          <w:tcPr>
            <w:tcW w:w="14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5E" w:rsidRPr="00B57FBE" w:rsidTr="00535A5E">
        <w:trPr>
          <w:trHeight w:val="2145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"Обеспечение </w:t>
            </w:r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доступным и комфортным </w:t>
            </w:r>
          </w:p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жильем граждан </w:t>
            </w:r>
          </w:p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ЗАТО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Железногорск"</w:t>
            </w:r>
          </w:p>
        </w:tc>
      </w:tr>
    </w:tbl>
    <w:p w:rsidR="00535A5E" w:rsidRDefault="00535A5E" w:rsidP="0053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581"/>
        <w:gridCol w:w="2836"/>
        <w:gridCol w:w="1276"/>
        <w:gridCol w:w="1843"/>
        <w:gridCol w:w="1276"/>
        <w:gridCol w:w="1559"/>
        <w:gridCol w:w="1276"/>
        <w:gridCol w:w="1275"/>
        <w:gridCol w:w="1134"/>
        <w:gridCol w:w="1418"/>
      </w:tblGrid>
      <w:tr w:rsidR="00535A5E" w:rsidRPr="00B57FBE" w:rsidTr="00535A5E">
        <w:trPr>
          <w:trHeight w:val="124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муниципальной </w:t>
            </w:r>
            <w:proofErr w:type="gramStart"/>
            <w:r w:rsidRPr="00C5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C5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Железногорск, подлежащих строительству, реконструкции, техническому перевооружению или приобретению  </w:t>
            </w:r>
          </w:p>
        </w:tc>
      </w:tr>
      <w:tr w:rsidR="00535A5E" w:rsidRPr="00071CC8" w:rsidTr="00535A5E">
        <w:trPr>
          <w:trHeight w:val="154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объекта, территория строительства (приобретения)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объекта с указанием единиц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Предполагаемая (предельная) или сметная стоимость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ассигнований, в том числе по годам (рублей)</w:t>
            </w:r>
          </w:p>
        </w:tc>
      </w:tr>
      <w:tr w:rsidR="00535A5E" w:rsidRPr="00B57FBE" w:rsidTr="00535A5E">
        <w:trPr>
          <w:trHeight w:val="4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535A5E" w:rsidRPr="00071CC8" w:rsidTr="00535A5E">
        <w:trPr>
          <w:trHeight w:val="4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5E" w:rsidRPr="00071CC8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35A5E" w:rsidRPr="00D750CC" w:rsidTr="00535A5E">
        <w:trPr>
          <w:trHeight w:val="4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</w:t>
            </w:r>
            <w:proofErr w:type="gram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A5E" w:rsidRPr="00D750CC" w:rsidTr="00535A5E">
        <w:trPr>
          <w:trHeight w:val="4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1:  Расходы на реализацию мероприятий по переселению граждан, проживающих в жилых помещениях, непригодных для проживания в многоквартирных домах,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прзнанных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аврийными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подлежащими сносу или реконструкции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A5E" w:rsidRPr="00D750CC" w:rsidTr="00535A5E">
        <w:trPr>
          <w:trHeight w:val="4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1: </w:t>
            </w:r>
            <w:proofErr w:type="gram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A5E" w:rsidRPr="00D750CC" w:rsidTr="00535A5E">
        <w:trPr>
          <w:trHeight w:val="2010"/>
        </w:trPr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1: однокомнатная благоустроенная квартира для переселения граждан, проживающих в жилых помещениях, непригодных для проживания в многоквартирных домах,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прзнанных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аврийными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подлежащими сносу или реконструкции 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F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1 квартиры от 29</w:t>
            </w:r>
            <w:r w:rsidR="00F2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r w:rsidR="00F2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метров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3B5411" w:rsidRDefault="00535A5E" w:rsidP="00535A5E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3B5411" w:rsidRDefault="00535A5E" w:rsidP="00535A5E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3B5411" w:rsidRDefault="00535A5E" w:rsidP="00535A5E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F22A73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13 930 000,00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5A5E" w:rsidRPr="00D750CC" w:rsidTr="00535A5E">
        <w:trPr>
          <w:trHeight w:val="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Default="00535A5E" w:rsidP="00535A5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Default="00535A5E" w:rsidP="00535A5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Default="00535A5E" w:rsidP="00535A5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2: двухкомнатная благоустроенная квартира для переселения граждан, проживающих в жилых помещениях, непригодных для проживания в многоквартирных домах,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прзнанных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аврийными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подлежащими сносу или реконструкции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F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1 квартиры от </w:t>
            </w:r>
            <w:r w:rsidR="00F2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5</w:t>
            </w:r>
            <w:r w:rsidR="00F2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3B5411" w:rsidRDefault="00535A5E" w:rsidP="00535A5E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3B5411" w:rsidRDefault="00535A5E" w:rsidP="00535A5E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3B5411" w:rsidRDefault="00535A5E" w:rsidP="00535A5E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F22A73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6 612 000,00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3: трехкомнатная благоустроенная квартира для переселения граждан, проживающих в жилых помещениях, непригодных для проживания в многоквартирных домах,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прзнанных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аврийными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подлежащими сносу или реконструкции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F2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1 квартиры от </w:t>
            </w:r>
            <w:r w:rsidR="00F2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r w:rsidR="00F22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3B5411" w:rsidRDefault="00535A5E" w:rsidP="00535A5E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3B5411" w:rsidRDefault="00535A5E" w:rsidP="00535A5E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3B5411" w:rsidRDefault="00535A5E" w:rsidP="00535A5E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F22A73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6 628 000,00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26 900 900,0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269 010,0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27 170 000,0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Главному распорядителю</w:t>
            </w:r>
            <w:proofErr w:type="gram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27 170 000,0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26 900 900,0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35A5E" w:rsidRPr="00D750CC" w:rsidTr="00535A5E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269 010,0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5E" w:rsidRPr="00D750CC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535A5E" w:rsidRDefault="00535A5E" w:rsidP="0053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4551"/>
        <w:gridCol w:w="1292"/>
        <w:gridCol w:w="1331"/>
        <w:gridCol w:w="1788"/>
        <w:gridCol w:w="1117"/>
        <w:gridCol w:w="992"/>
        <w:gridCol w:w="1985"/>
        <w:gridCol w:w="1418"/>
      </w:tblGrid>
      <w:tr w:rsidR="00535A5E" w:rsidRPr="00B57FBE" w:rsidTr="00535A5E">
        <w:trPr>
          <w:trHeight w:val="5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A5E" w:rsidRPr="00B57FBE" w:rsidRDefault="00535A5E" w:rsidP="0053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градостроительства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</w:t>
            </w:r>
            <w:proofErr w:type="gramEnd"/>
          </w:p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5A5E" w:rsidRPr="00B57FBE" w:rsidRDefault="00535A5E" w:rsidP="0053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35A5E" w:rsidRPr="00F76159" w:rsidRDefault="00535A5E" w:rsidP="0053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12" w:rsidRPr="00F76159" w:rsidRDefault="00C57412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412" w:rsidRPr="00F76159" w:rsidSect="00F76159">
      <w:pgSz w:w="16838" w:h="11906" w:orient="landscape"/>
      <w:pgMar w:top="1701" w:right="851" w:bottom="851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E9" w:rsidRDefault="003752E9" w:rsidP="000050A9">
      <w:pPr>
        <w:spacing w:after="0" w:line="240" w:lineRule="auto"/>
      </w:pPr>
      <w:r>
        <w:separator/>
      </w:r>
    </w:p>
  </w:endnote>
  <w:endnote w:type="continuationSeparator" w:id="0">
    <w:p w:rsidR="003752E9" w:rsidRDefault="003752E9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2E9" w:rsidRDefault="003752E9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1"/>
      <w:docPartObj>
        <w:docPartGallery w:val="Page Numbers (Bottom of Page)"/>
        <w:docPartUnique/>
      </w:docPartObj>
    </w:sdtPr>
    <w:sdtContent>
      <w:p w:rsidR="003752E9" w:rsidRDefault="003752E9">
        <w:pPr>
          <w:pStyle w:val="a9"/>
          <w:jc w:val="right"/>
        </w:pPr>
      </w:p>
    </w:sdtContent>
  </w:sdt>
  <w:p w:rsidR="003752E9" w:rsidRDefault="003752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E9" w:rsidRDefault="003752E9" w:rsidP="000050A9">
      <w:pPr>
        <w:spacing w:after="0" w:line="240" w:lineRule="auto"/>
      </w:pPr>
      <w:r>
        <w:separator/>
      </w:r>
    </w:p>
  </w:footnote>
  <w:footnote w:type="continuationSeparator" w:id="0">
    <w:p w:rsidR="003752E9" w:rsidRDefault="003752E9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0"/>
      <w:docPartObj>
        <w:docPartGallery w:val="Page Numbers (Top of Page)"/>
        <w:docPartUnique/>
      </w:docPartObj>
    </w:sdtPr>
    <w:sdtContent>
      <w:p w:rsidR="003752E9" w:rsidRDefault="003752E9">
        <w:pPr>
          <w:pStyle w:val="a7"/>
          <w:jc w:val="center"/>
        </w:pPr>
        <w:fldSimple w:instr=" PAGE   \* MERGEFORMAT ">
          <w:r w:rsidR="0075405B">
            <w:rPr>
              <w:noProof/>
            </w:rPr>
            <w:t>16</w:t>
          </w:r>
        </w:fldSimple>
      </w:p>
    </w:sdtContent>
  </w:sdt>
  <w:p w:rsidR="003752E9" w:rsidRDefault="003752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4626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54DE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41E8"/>
    <w:rsid w:val="00065ADD"/>
    <w:rsid w:val="00065F70"/>
    <w:rsid w:val="000663BE"/>
    <w:rsid w:val="000666CF"/>
    <w:rsid w:val="000678F5"/>
    <w:rsid w:val="00071C99"/>
    <w:rsid w:val="00071CC8"/>
    <w:rsid w:val="00071E90"/>
    <w:rsid w:val="00074385"/>
    <w:rsid w:val="000746FE"/>
    <w:rsid w:val="00074DA3"/>
    <w:rsid w:val="000750DA"/>
    <w:rsid w:val="000755D7"/>
    <w:rsid w:val="000761DF"/>
    <w:rsid w:val="0007655C"/>
    <w:rsid w:val="0007662A"/>
    <w:rsid w:val="00076B18"/>
    <w:rsid w:val="0007768E"/>
    <w:rsid w:val="00081F55"/>
    <w:rsid w:val="000825B6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244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27"/>
    <w:rsid w:val="000C55E0"/>
    <w:rsid w:val="000C5983"/>
    <w:rsid w:val="000C5FC0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D5EB8"/>
    <w:rsid w:val="000D7CB7"/>
    <w:rsid w:val="000E355C"/>
    <w:rsid w:val="000E3F42"/>
    <w:rsid w:val="000E4DAB"/>
    <w:rsid w:val="000E79EC"/>
    <w:rsid w:val="000E7E46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7D7"/>
    <w:rsid w:val="001055B9"/>
    <w:rsid w:val="00106CA5"/>
    <w:rsid w:val="001078A2"/>
    <w:rsid w:val="00107DFD"/>
    <w:rsid w:val="00110E5D"/>
    <w:rsid w:val="001122A1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187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2855"/>
    <w:rsid w:val="001334AD"/>
    <w:rsid w:val="00133F73"/>
    <w:rsid w:val="00134DCC"/>
    <w:rsid w:val="00135642"/>
    <w:rsid w:val="00135D94"/>
    <w:rsid w:val="00137F69"/>
    <w:rsid w:val="00141163"/>
    <w:rsid w:val="00141449"/>
    <w:rsid w:val="0014169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B8F"/>
    <w:rsid w:val="00165FA9"/>
    <w:rsid w:val="001665F3"/>
    <w:rsid w:val="001672B8"/>
    <w:rsid w:val="00170185"/>
    <w:rsid w:val="00170CF1"/>
    <w:rsid w:val="00171231"/>
    <w:rsid w:val="001714A6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890"/>
    <w:rsid w:val="00191E9B"/>
    <w:rsid w:val="00193C87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D76"/>
    <w:rsid w:val="001A4F38"/>
    <w:rsid w:val="001A524A"/>
    <w:rsid w:val="001A53DC"/>
    <w:rsid w:val="001A76D8"/>
    <w:rsid w:val="001B0C47"/>
    <w:rsid w:val="001B133B"/>
    <w:rsid w:val="001B2263"/>
    <w:rsid w:val="001B2549"/>
    <w:rsid w:val="001B2D3E"/>
    <w:rsid w:val="001B3E49"/>
    <w:rsid w:val="001B4122"/>
    <w:rsid w:val="001B6A98"/>
    <w:rsid w:val="001B7415"/>
    <w:rsid w:val="001C0038"/>
    <w:rsid w:val="001C4C71"/>
    <w:rsid w:val="001C5EC5"/>
    <w:rsid w:val="001C63CE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2D51"/>
    <w:rsid w:val="00203091"/>
    <w:rsid w:val="00203AC6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14DE"/>
    <w:rsid w:val="0021258F"/>
    <w:rsid w:val="00212FA7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2DF8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59D"/>
    <w:rsid w:val="00252E81"/>
    <w:rsid w:val="002545EF"/>
    <w:rsid w:val="0025535C"/>
    <w:rsid w:val="0025555C"/>
    <w:rsid w:val="00255C73"/>
    <w:rsid w:val="00257934"/>
    <w:rsid w:val="00260995"/>
    <w:rsid w:val="00261467"/>
    <w:rsid w:val="00261B0E"/>
    <w:rsid w:val="00261FE9"/>
    <w:rsid w:val="00265150"/>
    <w:rsid w:val="00266663"/>
    <w:rsid w:val="00267A96"/>
    <w:rsid w:val="00270292"/>
    <w:rsid w:val="00272E76"/>
    <w:rsid w:val="00273BCA"/>
    <w:rsid w:val="00273C11"/>
    <w:rsid w:val="00274D3C"/>
    <w:rsid w:val="00280273"/>
    <w:rsid w:val="00280A37"/>
    <w:rsid w:val="0028201F"/>
    <w:rsid w:val="00282D96"/>
    <w:rsid w:val="002843DE"/>
    <w:rsid w:val="00284AE8"/>
    <w:rsid w:val="00286B30"/>
    <w:rsid w:val="002920C9"/>
    <w:rsid w:val="002925A5"/>
    <w:rsid w:val="002933D1"/>
    <w:rsid w:val="0029378F"/>
    <w:rsid w:val="00294B7D"/>
    <w:rsid w:val="002951D5"/>
    <w:rsid w:val="00295428"/>
    <w:rsid w:val="00295FA6"/>
    <w:rsid w:val="00297FA1"/>
    <w:rsid w:val="002A092E"/>
    <w:rsid w:val="002A1A1C"/>
    <w:rsid w:val="002A2A9B"/>
    <w:rsid w:val="002A3184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3C50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028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16402"/>
    <w:rsid w:val="003233C3"/>
    <w:rsid w:val="00323AAD"/>
    <w:rsid w:val="00324192"/>
    <w:rsid w:val="00324FB3"/>
    <w:rsid w:val="00326D25"/>
    <w:rsid w:val="003329F9"/>
    <w:rsid w:val="00333980"/>
    <w:rsid w:val="00337C92"/>
    <w:rsid w:val="0034208A"/>
    <w:rsid w:val="0034213C"/>
    <w:rsid w:val="00342476"/>
    <w:rsid w:val="003424BD"/>
    <w:rsid w:val="003427AF"/>
    <w:rsid w:val="00342C9F"/>
    <w:rsid w:val="00342F6A"/>
    <w:rsid w:val="00342FCA"/>
    <w:rsid w:val="00343170"/>
    <w:rsid w:val="00343337"/>
    <w:rsid w:val="00344178"/>
    <w:rsid w:val="00345A9F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2E9"/>
    <w:rsid w:val="00375883"/>
    <w:rsid w:val="00375D33"/>
    <w:rsid w:val="0037619B"/>
    <w:rsid w:val="00377B09"/>
    <w:rsid w:val="003824E3"/>
    <w:rsid w:val="003846C0"/>
    <w:rsid w:val="00384C94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3426"/>
    <w:rsid w:val="003944D4"/>
    <w:rsid w:val="003A34B7"/>
    <w:rsid w:val="003A3FA5"/>
    <w:rsid w:val="003A43CD"/>
    <w:rsid w:val="003A59BF"/>
    <w:rsid w:val="003A5E91"/>
    <w:rsid w:val="003A6CBD"/>
    <w:rsid w:val="003A6D81"/>
    <w:rsid w:val="003A6E4D"/>
    <w:rsid w:val="003B2884"/>
    <w:rsid w:val="003B2AC0"/>
    <w:rsid w:val="003B30B2"/>
    <w:rsid w:val="003B5411"/>
    <w:rsid w:val="003B6288"/>
    <w:rsid w:val="003B6387"/>
    <w:rsid w:val="003B6E38"/>
    <w:rsid w:val="003B71F3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5DEA"/>
    <w:rsid w:val="003E6730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AFC"/>
    <w:rsid w:val="00403E4F"/>
    <w:rsid w:val="004070CC"/>
    <w:rsid w:val="004071EA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21AA"/>
    <w:rsid w:val="00424476"/>
    <w:rsid w:val="00426055"/>
    <w:rsid w:val="0042681F"/>
    <w:rsid w:val="004272ED"/>
    <w:rsid w:val="004318CE"/>
    <w:rsid w:val="004321F3"/>
    <w:rsid w:val="00432C99"/>
    <w:rsid w:val="00434915"/>
    <w:rsid w:val="00435A01"/>
    <w:rsid w:val="00441883"/>
    <w:rsid w:val="0044213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75"/>
    <w:rsid w:val="00462A94"/>
    <w:rsid w:val="00462F66"/>
    <w:rsid w:val="0046771D"/>
    <w:rsid w:val="0047001F"/>
    <w:rsid w:val="00471D0A"/>
    <w:rsid w:val="00471F75"/>
    <w:rsid w:val="004722DE"/>
    <w:rsid w:val="004729A7"/>
    <w:rsid w:val="00473C3D"/>
    <w:rsid w:val="004744D7"/>
    <w:rsid w:val="00475613"/>
    <w:rsid w:val="00477433"/>
    <w:rsid w:val="00480533"/>
    <w:rsid w:val="00481EB2"/>
    <w:rsid w:val="00485694"/>
    <w:rsid w:val="0048576D"/>
    <w:rsid w:val="00485CDF"/>
    <w:rsid w:val="00487136"/>
    <w:rsid w:val="00487326"/>
    <w:rsid w:val="00487DCB"/>
    <w:rsid w:val="00492E97"/>
    <w:rsid w:val="004931C2"/>
    <w:rsid w:val="00493815"/>
    <w:rsid w:val="00493CA7"/>
    <w:rsid w:val="00494609"/>
    <w:rsid w:val="00496E30"/>
    <w:rsid w:val="004A0732"/>
    <w:rsid w:val="004A0F5F"/>
    <w:rsid w:val="004A22E3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1C14"/>
    <w:rsid w:val="004C2123"/>
    <w:rsid w:val="004C2268"/>
    <w:rsid w:val="004C2C50"/>
    <w:rsid w:val="004C5522"/>
    <w:rsid w:val="004C55F9"/>
    <w:rsid w:val="004C6F8A"/>
    <w:rsid w:val="004D00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03C2"/>
    <w:rsid w:val="004E1606"/>
    <w:rsid w:val="004E1E3F"/>
    <w:rsid w:val="004E285B"/>
    <w:rsid w:val="004E3239"/>
    <w:rsid w:val="004E38EE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3DD7"/>
    <w:rsid w:val="005259E4"/>
    <w:rsid w:val="00526694"/>
    <w:rsid w:val="00527A88"/>
    <w:rsid w:val="00530ABE"/>
    <w:rsid w:val="005310F0"/>
    <w:rsid w:val="00531512"/>
    <w:rsid w:val="005315BD"/>
    <w:rsid w:val="00533225"/>
    <w:rsid w:val="0053347C"/>
    <w:rsid w:val="005335F5"/>
    <w:rsid w:val="00534CC9"/>
    <w:rsid w:val="00535A5E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3711"/>
    <w:rsid w:val="00543D11"/>
    <w:rsid w:val="005446B8"/>
    <w:rsid w:val="00544D68"/>
    <w:rsid w:val="005450B0"/>
    <w:rsid w:val="00545677"/>
    <w:rsid w:val="005476E1"/>
    <w:rsid w:val="00547E4B"/>
    <w:rsid w:val="005535B1"/>
    <w:rsid w:val="00555DD6"/>
    <w:rsid w:val="0055691B"/>
    <w:rsid w:val="00557DFB"/>
    <w:rsid w:val="00560663"/>
    <w:rsid w:val="00560B94"/>
    <w:rsid w:val="00560FC2"/>
    <w:rsid w:val="0056104F"/>
    <w:rsid w:val="0056152F"/>
    <w:rsid w:val="00562602"/>
    <w:rsid w:val="00564B5D"/>
    <w:rsid w:val="00564BFC"/>
    <w:rsid w:val="00565094"/>
    <w:rsid w:val="00565B62"/>
    <w:rsid w:val="00566DCB"/>
    <w:rsid w:val="00570666"/>
    <w:rsid w:val="00572042"/>
    <w:rsid w:val="0057486B"/>
    <w:rsid w:val="00574891"/>
    <w:rsid w:val="005758A1"/>
    <w:rsid w:val="00575D3F"/>
    <w:rsid w:val="005760BC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420D"/>
    <w:rsid w:val="005B5042"/>
    <w:rsid w:val="005B6024"/>
    <w:rsid w:val="005B6189"/>
    <w:rsid w:val="005C018B"/>
    <w:rsid w:val="005C103B"/>
    <w:rsid w:val="005C1EDC"/>
    <w:rsid w:val="005C2378"/>
    <w:rsid w:val="005C4BFB"/>
    <w:rsid w:val="005C4C85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1BBB"/>
    <w:rsid w:val="00604984"/>
    <w:rsid w:val="00605995"/>
    <w:rsid w:val="00605A18"/>
    <w:rsid w:val="00605FD9"/>
    <w:rsid w:val="0060600F"/>
    <w:rsid w:val="00607565"/>
    <w:rsid w:val="006100B8"/>
    <w:rsid w:val="00611EA1"/>
    <w:rsid w:val="0061271E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14A8"/>
    <w:rsid w:val="00632282"/>
    <w:rsid w:val="006330FD"/>
    <w:rsid w:val="00634CE6"/>
    <w:rsid w:val="00635A84"/>
    <w:rsid w:val="006369A7"/>
    <w:rsid w:val="00636B94"/>
    <w:rsid w:val="006371F5"/>
    <w:rsid w:val="00637217"/>
    <w:rsid w:val="00640158"/>
    <w:rsid w:val="00640A95"/>
    <w:rsid w:val="00640D5C"/>
    <w:rsid w:val="00640E52"/>
    <w:rsid w:val="00641277"/>
    <w:rsid w:val="0064417D"/>
    <w:rsid w:val="0064487D"/>
    <w:rsid w:val="00645686"/>
    <w:rsid w:val="00645708"/>
    <w:rsid w:val="00646535"/>
    <w:rsid w:val="00646D99"/>
    <w:rsid w:val="0064708A"/>
    <w:rsid w:val="00647F4C"/>
    <w:rsid w:val="00650162"/>
    <w:rsid w:val="006512CD"/>
    <w:rsid w:val="00651328"/>
    <w:rsid w:val="00651803"/>
    <w:rsid w:val="006524D3"/>
    <w:rsid w:val="00653694"/>
    <w:rsid w:val="006544CF"/>
    <w:rsid w:val="00654552"/>
    <w:rsid w:val="00654ABC"/>
    <w:rsid w:val="00656DE9"/>
    <w:rsid w:val="00657130"/>
    <w:rsid w:val="00657550"/>
    <w:rsid w:val="00660699"/>
    <w:rsid w:val="00661213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6279"/>
    <w:rsid w:val="00677833"/>
    <w:rsid w:val="0067784B"/>
    <w:rsid w:val="00680920"/>
    <w:rsid w:val="00681071"/>
    <w:rsid w:val="0068344E"/>
    <w:rsid w:val="00683802"/>
    <w:rsid w:val="00683DDC"/>
    <w:rsid w:val="00687F9A"/>
    <w:rsid w:val="00687FA7"/>
    <w:rsid w:val="00690BEF"/>
    <w:rsid w:val="00691395"/>
    <w:rsid w:val="00692500"/>
    <w:rsid w:val="006951BB"/>
    <w:rsid w:val="00696637"/>
    <w:rsid w:val="00696F23"/>
    <w:rsid w:val="00696F52"/>
    <w:rsid w:val="00697C6B"/>
    <w:rsid w:val="006A1AEC"/>
    <w:rsid w:val="006A2877"/>
    <w:rsid w:val="006A3547"/>
    <w:rsid w:val="006A3E1D"/>
    <w:rsid w:val="006A454E"/>
    <w:rsid w:val="006A4DB8"/>
    <w:rsid w:val="006A5A8C"/>
    <w:rsid w:val="006A7E93"/>
    <w:rsid w:val="006B169E"/>
    <w:rsid w:val="006B2A42"/>
    <w:rsid w:val="006B2F5A"/>
    <w:rsid w:val="006B30A3"/>
    <w:rsid w:val="006B3D46"/>
    <w:rsid w:val="006B495B"/>
    <w:rsid w:val="006B7E0B"/>
    <w:rsid w:val="006C00A3"/>
    <w:rsid w:val="006C02FA"/>
    <w:rsid w:val="006C1F3E"/>
    <w:rsid w:val="006C22A2"/>
    <w:rsid w:val="006C28DB"/>
    <w:rsid w:val="006C4F1E"/>
    <w:rsid w:val="006C6939"/>
    <w:rsid w:val="006C6ECF"/>
    <w:rsid w:val="006C7299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83F"/>
    <w:rsid w:val="00724468"/>
    <w:rsid w:val="0072482F"/>
    <w:rsid w:val="00726470"/>
    <w:rsid w:val="0072733A"/>
    <w:rsid w:val="007273E5"/>
    <w:rsid w:val="00727B06"/>
    <w:rsid w:val="00727CDF"/>
    <w:rsid w:val="00727EA6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33F2"/>
    <w:rsid w:val="0075405B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16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9DC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4D5E"/>
    <w:rsid w:val="007B5758"/>
    <w:rsid w:val="007B66C5"/>
    <w:rsid w:val="007B7E63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64B"/>
    <w:rsid w:val="007C6809"/>
    <w:rsid w:val="007C7188"/>
    <w:rsid w:val="007D0B0B"/>
    <w:rsid w:val="007D1033"/>
    <w:rsid w:val="007D1962"/>
    <w:rsid w:val="007D3809"/>
    <w:rsid w:val="007D3D11"/>
    <w:rsid w:val="007D52D0"/>
    <w:rsid w:val="007D5649"/>
    <w:rsid w:val="007D6ABD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5137"/>
    <w:rsid w:val="007F5BE6"/>
    <w:rsid w:val="007F68EB"/>
    <w:rsid w:val="007F7024"/>
    <w:rsid w:val="007F7A1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0A23"/>
    <w:rsid w:val="00811F2D"/>
    <w:rsid w:val="00814D2B"/>
    <w:rsid w:val="00815DCA"/>
    <w:rsid w:val="008179A2"/>
    <w:rsid w:val="00817A9B"/>
    <w:rsid w:val="00822229"/>
    <w:rsid w:val="00822D01"/>
    <w:rsid w:val="008241B4"/>
    <w:rsid w:val="00824D3C"/>
    <w:rsid w:val="00827780"/>
    <w:rsid w:val="008313E1"/>
    <w:rsid w:val="00832042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36F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5389"/>
    <w:rsid w:val="00866F09"/>
    <w:rsid w:val="00867D5F"/>
    <w:rsid w:val="00871571"/>
    <w:rsid w:val="008715BB"/>
    <w:rsid w:val="00872AD7"/>
    <w:rsid w:val="00872CFF"/>
    <w:rsid w:val="00873DB2"/>
    <w:rsid w:val="00873EA1"/>
    <w:rsid w:val="00875188"/>
    <w:rsid w:val="00875191"/>
    <w:rsid w:val="00876EFA"/>
    <w:rsid w:val="00877947"/>
    <w:rsid w:val="008826DD"/>
    <w:rsid w:val="008834AE"/>
    <w:rsid w:val="00885E32"/>
    <w:rsid w:val="00886ECC"/>
    <w:rsid w:val="00891EB9"/>
    <w:rsid w:val="00893C51"/>
    <w:rsid w:val="00894ED8"/>
    <w:rsid w:val="00896C84"/>
    <w:rsid w:val="00897597"/>
    <w:rsid w:val="008979B6"/>
    <w:rsid w:val="008A11FF"/>
    <w:rsid w:val="008A14E0"/>
    <w:rsid w:val="008A183E"/>
    <w:rsid w:val="008A533F"/>
    <w:rsid w:val="008A602A"/>
    <w:rsid w:val="008A76D3"/>
    <w:rsid w:val="008B1B48"/>
    <w:rsid w:val="008B3162"/>
    <w:rsid w:val="008B5EC9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26C5"/>
    <w:rsid w:val="008E31DB"/>
    <w:rsid w:val="008E48E8"/>
    <w:rsid w:val="008E65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851"/>
    <w:rsid w:val="00902FE3"/>
    <w:rsid w:val="009056DE"/>
    <w:rsid w:val="00905D32"/>
    <w:rsid w:val="0090637A"/>
    <w:rsid w:val="00907601"/>
    <w:rsid w:val="00907D5D"/>
    <w:rsid w:val="0091076A"/>
    <w:rsid w:val="009109DF"/>
    <w:rsid w:val="009126D0"/>
    <w:rsid w:val="00913B96"/>
    <w:rsid w:val="0091446C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61A8"/>
    <w:rsid w:val="00947E44"/>
    <w:rsid w:val="009515F8"/>
    <w:rsid w:val="00951F1E"/>
    <w:rsid w:val="009520E1"/>
    <w:rsid w:val="00952D55"/>
    <w:rsid w:val="00952FBF"/>
    <w:rsid w:val="00953C76"/>
    <w:rsid w:val="00953DEF"/>
    <w:rsid w:val="00954137"/>
    <w:rsid w:val="009544B9"/>
    <w:rsid w:val="00954702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2820"/>
    <w:rsid w:val="0097386B"/>
    <w:rsid w:val="009747F6"/>
    <w:rsid w:val="00975B2D"/>
    <w:rsid w:val="00976212"/>
    <w:rsid w:val="00976587"/>
    <w:rsid w:val="00976C85"/>
    <w:rsid w:val="0098058F"/>
    <w:rsid w:val="0098189F"/>
    <w:rsid w:val="00982508"/>
    <w:rsid w:val="00982CC3"/>
    <w:rsid w:val="00983998"/>
    <w:rsid w:val="00985DED"/>
    <w:rsid w:val="009861E0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4940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1316"/>
    <w:rsid w:val="009F2116"/>
    <w:rsid w:val="009F535D"/>
    <w:rsid w:val="009F6014"/>
    <w:rsid w:val="009F6EFB"/>
    <w:rsid w:val="009F7B5F"/>
    <w:rsid w:val="00A01844"/>
    <w:rsid w:val="00A02C0E"/>
    <w:rsid w:val="00A03385"/>
    <w:rsid w:val="00A03982"/>
    <w:rsid w:val="00A0519A"/>
    <w:rsid w:val="00A0547E"/>
    <w:rsid w:val="00A0744D"/>
    <w:rsid w:val="00A07C66"/>
    <w:rsid w:val="00A1220C"/>
    <w:rsid w:val="00A1261A"/>
    <w:rsid w:val="00A12922"/>
    <w:rsid w:val="00A133FF"/>
    <w:rsid w:val="00A14339"/>
    <w:rsid w:val="00A14473"/>
    <w:rsid w:val="00A14B44"/>
    <w:rsid w:val="00A14F6A"/>
    <w:rsid w:val="00A17B39"/>
    <w:rsid w:val="00A20064"/>
    <w:rsid w:val="00A20DBA"/>
    <w:rsid w:val="00A20F5E"/>
    <w:rsid w:val="00A228D0"/>
    <w:rsid w:val="00A22953"/>
    <w:rsid w:val="00A234B5"/>
    <w:rsid w:val="00A23910"/>
    <w:rsid w:val="00A243F0"/>
    <w:rsid w:val="00A26B4A"/>
    <w:rsid w:val="00A3163A"/>
    <w:rsid w:val="00A339A3"/>
    <w:rsid w:val="00A41178"/>
    <w:rsid w:val="00A41BBB"/>
    <w:rsid w:val="00A41E01"/>
    <w:rsid w:val="00A42153"/>
    <w:rsid w:val="00A437FE"/>
    <w:rsid w:val="00A440A0"/>
    <w:rsid w:val="00A45548"/>
    <w:rsid w:val="00A463E9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4F9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1B8B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0FD3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D69CF"/>
    <w:rsid w:val="00AE02B8"/>
    <w:rsid w:val="00AE1130"/>
    <w:rsid w:val="00AE16F6"/>
    <w:rsid w:val="00AE1906"/>
    <w:rsid w:val="00AE22C1"/>
    <w:rsid w:val="00AE2B2C"/>
    <w:rsid w:val="00AE3DF7"/>
    <w:rsid w:val="00AE58D8"/>
    <w:rsid w:val="00AE64BA"/>
    <w:rsid w:val="00AF0C86"/>
    <w:rsid w:val="00AF13B4"/>
    <w:rsid w:val="00AF1583"/>
    <w:rsid w:val="00AF207F"/>
    <w:rsid w:val="00AF3A95"/>
    <w:rsid w:val="00AF3AA8"/>
    <w:rsid w:val="00AF3FEA"/>
    <w:rsid w:val="00AF4421"/>
    <w:rsid w:val="00AF5CC0"/>
    <w:rsid w:val="00AF70A9"/>
    <w:rsid w:val="00AF75D8"/>
    <w:rsid w:val="00AF777C"/>
    <w:rsid w:val="00AF7E25"/>
    <w:rsid w:val="00B02F6F"/>
    <w:rsid w:val="00B0326B"/>
    <w:rsid w:val="00B03491"/>
    <w:rsid w:val="00B04EC6"/>
    <w:rsid w:val="00B0517C"/>
    <w:rsid w:val="00B05335"/>
    <w:rsid w:val="00B057DE"/>
    <w:rsid w:val="00B05A6E"/>
    <w:rsid w:val="00B06986"/>
    <w:rsid w:val="00B06C0B"/>
    <w:rsid w:val="00B06CA4"/>
    <w:rsid w:val="00B07DAF"/>
    <w:rsid w:val="00B10518"/>
    <w:rsid w:val="00B11976"/>
    <w:rsid w:val="00B13B21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57FBE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162"/>
    <w:rsid w:val="00B872B3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904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1F24"/>
    <w:rsid w:val="00C53CB4"/>
    <w:rsid w:val="00C54E94"/>
    <w:rsid w:val="00C557B8"/>
    <w:rsid w:val="00C560E2"/>
    <w:rsid w:val="00C5741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3F1D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14FD"/>
    <w:rsid w:val="00CC2954"/>
    <w:rsid w:val="00CC38A4"/>
    <w:rsid w:val="00CC3FC3"/>
    <w:rsid w:val="00CC4D41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132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54B"/>
    <w:rsid w:val="00CF2C48"/>
    <w:rsid w:val="00CF4757"/>
    <w:rsid w:val="00CF52CC"/>
    <w:rsid w:val="00CF6579"/>
    <w:rsid w:val="00CF6DBA"/>
    <w:rsid w:val="00CF706C"/>
    <w:rsid w:val="00D00546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056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3660"/>
    <w:rsid w:val="00D44394"/>
    <w:rsid w:val="00D44668"/>
    <w:rsid w:val="00D46BFA"/>
    <w:rsid w:val="00D46E08"/>
    <w:rsid w:val="00D477E4"/>
    <w:rsid w:val="00D50995"/>
    <w:rsid w:val="00D50AFD"/>
    <w:rsid w:val="00D50E5B"/>
    <w:rsid w:val="00D52180"/>
    <w:rsid w:val="00D52A81"/>
    <w:rsid w:val="00D52F54"/>
    <w:rsid w:val="00D52F87"/>
    <w:rsid w:val="00D53844"/>
    <w:rsid w:val="00D547D4"/>
    <w:rsid w:val="00D54BCC"/>
    <w:rsid w:val="00D54DC6"/>
    <w:rsid w:val="00D61C79"/>
    <w:rsid w:val="00D63713"/>
    <w:rsid w:val="00D6380A"/>
    <w:rsid w:val="00D67018"/>
    <w:rsid w:val="00D70080"/>
    <w:rsid w:val="00D70F4F"/>
    <w:rsid w:val="00D7124B"/>
    <w:rsid w:val="00D71836"/>
    <w:rsid w:val="00D71BAC"/>
    <w:rsid w:val="00D74E92"/>
    <w:rsid w:val="00D750CC"/>
    <w:rsid w:val="00D750D9"/>
    <w:rsid w:val="00D7671C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107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D027F"/>
    <w:rsid w:val="00DD124B"/>
    <w:rsid w:val="00DD12F8"/>
    <w:rsid w:val="00DD1696"/>
    <w:rsid w:val="00DD2AE4"/>
    <w:rsid w:val="00DD593C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3078"/>
    <w:rsid w:val="00E23EE9"/>
    <w:rsid w:val="00E24134"/>
    <w:rsid w:val="00E260EA"/>
    <w:rsid w:val="00E2673E"/>
    <w:rsid w:val="00E267E1"/>
    <w:rsid w:val="00E26DEB"/>
    <w:rsid w:val="00E27EDD"/>
    <w:rsid w:val="00E3113D"/>
    <w:rsid w:val="00E3149B"/>
    <w:rsid w:val="00E31BBF"/>
    <w:rsid w:val="00E31E5C"/>
    <w:rsid w:val="00E32A2C"/>
    <w:rsid w:val="00E3331A"/>
    <w:rsid w:val="00E3368C"/>
    <w:rsid w:val="00E33BD3"/>
    <w:rsid w:val="00E34A70"/>
    <w:rsid w:val="00E351FD"/>
    <w:rsid w:val="00E357C5"/>
    <w:rsid w:val="00E379F5"/>
    <w:rsid w:val="00E40DF7"/>
    <w:rsid w:val="00E41551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14D"/>
    <w:rsid w:val="00E70799"/>
    <w:rsid w:val="00E72BBE"/>
    <w:rsid w:val="00E733AD"/>
    <w:rsid w:val="00E7435C"/>
    <w:rsid w:val="00E7530F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507"/>
    <w:rsid w:val="00E93C0A"/>
    <w:rsid w:val="00E9474E"/>
    <w:rsid w:val="00E94CD1"/>
    <w:rsid w:val="00E9525D"/>
    <w:rsid w:val="00E96A58"/>
    <w:rsid w:val="00E973B8"/>
    <w:rsid w:val="00EA08E4"/>
    <w:rsid w:val="00EA0B2C"/>
    <w:rsid w:val="00EA1C38"/>
    <w:rsid w:val="00EA39E7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5FB7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1C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2044"/>
    <w:rsid w:val="00EE2DB4"/>
    <w:rsid w:val="00EE3C80"/>
    <w:rsid w:val="00EE3E4B"/>
    <w:rsid w:val="00EE417E"/>
    <w:rsid w:val="00EE4484"/>
    <w:rsid w:val="00EE44F7"/>
    <w:rsid w:val="00EE4A15"/>
    <w:rsid w:val="00EE4B7E"/>
    <w:rsid w:val="00EE5185"/>
    <w:rsid w:val="00EE5557"/>
    <w:rsid w:val="00EE5D2E"/>
    <w:rsid w:val="00EE7088"/>
    <w:rsid w:val="00EE7A97"/>
    <w:rsid w:val="00EF00B5"/>
    <w:rsid w:val="00EF1128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07EC3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2A73"/>
    <w:rsid w:val="00F24D71"/>
    <w:rsid w:val="00F25697"/>
    <w:rsid w:val="00F264C2"/>
    <w:rsid w:val="00F27403"/>
    <w:rsid w:val="00F300F1"/>
    <w:rsid w:val="00F31640"/>
    <w:rsid w:val="00F31BC0"/>
    <w:rsid w:val="00F320DB"/>
    <w:rsid w:val="00F322D6"/>
    <w:rsid w:val="00F32691"/>
    <w:rsid w:val="00F33361"/>
    <w:rsid w:val="00F352FC"/>
    <w:rsid w:val="00F359A1"/>
    <w:rsid w:val="00F35D96"/>
    <w:rsid w:val="00F40267"/>
    <w:rsid w:val="00F40C45"/>
    <w:rsid w:val="00F44AF3"/>
    <w:rsid w:val="00F4735C"/>
    <w:rsid w:val="00F476EB"/>
    <w:rsid w:val="00F50065"/>
    <w:rsid w:val="00F51270"/>
    <w:rsid w:val="00F51938"/>
    <w:rsid w:val="00F51CE4"/>
    <w:rsid w:val="00F52013"/>
    <w:rsid w:val="00F526AB"/>
    <w:rsid w:val="00F53784"/>
    <w:rsid w:val="00F53958"/>
    <w:rsid w:val="00F5730C"/>
    <w:rsid w:val="00F6003B"/>
    <w:rsid w:val="00F60AC4"/>
    <w:rsid w:val="00F60D2B"/>
    <w:rsid w:val="00F6331E"/>
    <w:rsid w:val="00F6520D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E71"/>
    <w:rsid w:val="00F76159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1E17"/>
    <w:rsid w:val="00FA2037"/>
    <w:rsid w:val="00FA2DB8"/>
    <w:rsid w:val="00FA4463"/>
    <w:rsid w:val="00FA46C5"/>
    <w:rsid w:val="00FA5F34"/>
    <w:rsid w:val="00FA60DD"/>
    <w:rsid w:val="00FA670E"/>
    <w:rsid w:val="00FA7099"/>
    <w:rsid w:val="00FA712E"/>
    <w:rsid w:val="00FA7813"/>
    <w:rsid w:val="00FA7C93"/>
    <w:rsid w:val="00FB099B"/>
    <w:rsid w:val="00FB2EBF"/>
    <w:rsid w:val="00FB3835"/>
    <w:rsid w:val="00FB3B3C"/>
    <w:rsid w:val="00FB3D56"/>
    <w:rsid w:val="00FB4190"/>
    <w:rsid w:val="00FB6048"/>
    <w:rsid w:val="00FC14F3"/>
    <w:rsid w:val="00FC18AE"/>
    <w:rsid w:val="00FC1C55"/>
    <w:rsid w:val="00FC3C36"/>
    <w:rsid w:val="00FC530A"/>
    <w:rsid w:val="00FC5942"/>
    <w:rsid w:val="00FC6011"/>
    <w:rsid w:val="00FC71E8"/>
    <w:rsid w:val="00FC73EB"/>
    <w:rsid w:val="00FC7B69"/>
    <w:rsid w:val="00FD1C06"/>
    <w:rsid w:val="00FD1E30"/>
    <w:rsid w:val="00FD4418"/>
    <w:rsid w:val="00FD6ACC"/>
    <w:rsid w:val="00FD6BF0"/>
    <w:rsid w:val="00FD6D11"/>
    <w:rsid w:val="00FD7794"/>
    <w:rsid w:val="00FE0CAF"/>
    <w:rsid w:val="00FE1855"/>
    <w:rsid w:val="00FE2807"/>
    <w:rsid w:val="00FE2DB6"/>
    <w:rsid w:val="00FE3FA1"/>
    <w:rsid w:val="00FE448A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34F7"/>
    <w:rsid w:val="00FF45E2"/>
    <w:rsid w:val="00FF5951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8A11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448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64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487D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753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19FDF-A161-4E39-B1C3-919F82D0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temerova</cp:lastModifiedBy>
  <cp:revision>2</cp:revision>
  <cp:lastPrinted>2023-08-25T09:14:00Z</cp:lastPrinted>
  <dcterms:created xsi:type="dcterms:W3CDTF">2023-08-29T05:28:00Z</dcterms:created>
  <dcterms:modified xsi:type="dcterms:W3CDTF">2023-08-29T05:28:00Z</dcterms:modified>
</cp:coreProperties>
</file>